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B9C" w:rsidRDefault="00A86B9C" w:rsidP="00AB29C2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86B9C" w:rsidRDefault="00A86B9C" w:rsidP="00AB29C2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92F78" w:rsidRPr="0076046A" w:rsidRDefault="00AB29C2" w:rsidP="00AB29C2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6046A">
        <w:rPr>
          <w:rFonts w:asciiTheme="majorHAnsi" w:hAnsiTheme="majorHAnsi"/>
          <w:b/>
          <w:bCs/>
          <w:sz w:val="28"/>
          <w:szCs w:val="28"/>
          <w:u w:val="single"/>
        </w:rPr>
        <w:t>KHYBER PAKHTUNKHWA PUBLIC SERVICE COMMISSION</w:t>
      </w:r>
    </w:p>
    <w:p w:rsidR="00A86B9C" w:rsidRDefault="00A86B9C" w:rsidP="00A86B9C">
      <w:pPr>
        <w:ind w:left="1350" w:right="-270" w:hanging="1350"/>
        <w:rPr>
          <w:rFonts w:asciiTheme="majorHAnsi" w:hAnsiTheme="majorHAnsi"/>
          <w:b/>
          <w:bCs/>
          <w:sz w:val="28"/>
          <w:szCs w:val="28"/>
        </w:rPr>
      </w:pPr>
    </w:p>
    <w:p w:rsidR="00A86B9C" w:rsidRPr="00B9256E" w:rsidRDefault="00A86B9C" w:rsidP="00A86B9C">
      <w:pPr>
        <w:ind w:left="1350" w:right="-270" w:hanging="1350"/>
        <w:rPr>
          <w:rFonts w:asciiTheme="majorHAnsi" w:hAnsiTheme="majorHAnsi"/>
          <w:b/>
          <w:bCs/>
          <w:sz w:val="28"/>
          <w:szCs w:val="28"/>
          <w:u w:val="single"/>
        </w:rPr>
      </w:pPr>
      <w:r w:rsidRPr="00B9256E">
        <w:rPr>
          <w:rFonts w:asciiTheme="majorHAnsi" w:hAnsiTheme="majorHAnsi"/>
          <w:b/>
          <w:bCs/>
          <w:sz w:val="28"/>
          <w:szCs w:val="28"/>
        </w:rPr>
        <w:t xml:space="preserve">SUBJECT:  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Postponement of interviews:</w:t>
      </w:r>
    </w:p>
    <w:p w:rsidR="00B6558C" w:rsidRDefault="008C117F" w:rsidP="00450FF5">
      <w:pPr>
        <w:spacing w:line="360" w:lineRule="auto"/>
        <w:jc w:val="mediumKashida"/>
        <w:rPr>
          <w:sz w:val="28"/>
          <w:szCs w:val="28"/>
        </w:rPr>
      </w:pPr>
      <w:r>
        <w:tab/>
      </w:r>
      <w:r>
        <w:tab/>
      </w:r>
      <w:r w:rsidR="00092F78" w:rsidRPr="0076046A">
        <w:rPr>
          <w:sz w:val="28"/>
          <w:szCs w:val="28"/>
        </w:rPr>
        <w:t xml:space="preserve">In </w:t>
      </w:r>
      <w:r w:rsidR="00666593">
        <w:rPr>
          <w:sz w:val="28"/>
          <w:szCs w:val="28"/>
        </w:rPr>
        <w:t>continuation</w:t>
      </w:r>
      <w:r w:rsidR="00BB5A15">
        <w:rPr>
          <w:sz w:val="28"/>
          <w:szCs w:val="28"/>
        </w:rPr>
        <w:t xml:space="preserve"> of Interview Programme for the month of </w:t>
      </w:r>
      <w:r w:rsidR="004C0582">
        <w:rPr>
          <w:sz w:val="28"/>
          <w:szCs w:val="28"/>
        </w:rPr>
        <w:t>September</w:t>
      </w:r>
      <w:r w:rsidR="00BB5A15">
        <w:rPr>
          <w:sz w:val="28"/>
          <w:szCs w:val="28"/>
        </w:rPr>
        <w:t>, 202</w:t>
      </w:r>
      <w:r w:rsidR="002109A4">
        <w:rPr>
          <w:sz w:val="28"/>
          <w:szCs w:val="28"/>
        </w:rPr>
        <w:t>1</w:t>
      </w:r>
      <w:r w:rsidR="00BB5A15">
        <w:rPr>
          <w:sz w:val="28"/>
          <w:szCs w:val="28"/>
        </w:rPr>
        <w:t xml:space="preserve"> issued vide </w:t>
      </w:r>
      <w:r w:rsidR="002109A4" w:rsidRPr="00DD7D5B">
        <w:rPr>
          <w:bCs/>
          <w:i/>
          <w:sz w:val="28"/>
          <w:szCs w:val="24"/>
        </w:rPr>
        <w:t xml:space="preserve">PSC / DR / </w:t>
      </w:r>
      <w:proofErr w:type="spellStart"/>
      <w:r w:rsidR="002109A4" w:rsidRPr="00DD7D5B">
        <w:rPr>
          <w:bCs/>
          <w:i/>
          <w:sz w:val="28"/>
          <w:szCs w:val="24"/>
        </w:rPr>
        <w:t>int</w:t>
      </w:r>
      <w:proofErr w:type="spellEnd"/>
      <w:r w:rsidR="002109A4" w:rsidRPr="00DD7D5B">
        <w:rPr>
          <w:bCs/>
          <w:i/>
          <w:sz w:val="28"/>
          <w:szCs w:val="24"/>
        </w:rPr>
        <w:t xml:space="preserve"> / 0</w:t>
      </w:r>
      <w:r w:rsidR="004C0582">
        <w:rPr>
          <w:bCs/>
          <w:i/>
          <w:sz w:val="28"/>
          <w:szCs w:val="24"/>
        </w:rPr>
        <w:t>9</w:t>
      </w:r>
      <w:r w:rsidR="002109A4" w:rsidRPr="00DD7D5B">
        <w:rPr>
          <w:bCs/>
          <w:i/>
          <w:sz w:val="28"/>
          <w:szCs w:val="24"/>
        </w:rPr>
        <w:t xml:space="preserve">/ </w:t>
      </w:r>
      <w:r w:rsidR="004C0582">
        <w:rPr>
          <w:bCs/>
          <w:i/>
          <w:sz w:val="28"/>
          <w:szCs w:val="24"/>
        </w:rPr>
        <w:t>SEP</w:t>
      </w:r>
      <w:r w:rsidR="002109A4" w:rsidRPr="00DD7D5B">
        <w:rPr>
          <w:bCs/>
          <w:i/>
          <w:sz w:val="28"/>
          <w:szCs w:val="24"/>
        </w:rPr>
        <w:t>-2021</w:t>
      </w:r>
      <w:r w:rsidR="002109A4" w:rsidRPr="002109A4">
        <w:rPr>
          <w:bCs/>
          <w:i/>
          <w:szCs w:val="24"/>
        </w:rPr>
        <w:t xml:space="preserve"> </w:t>
      </w:r>
      <w:r w:rsidR="00BB5A15">
        <w:rPr>
          <w:sz w:val="28"/>
          <w:szCs w:val="28"/>
        </w:rPr>
        <w:t xml:space="preserve">dated </w:t>
      </w:r>
      <w:r w:rsidR="0034076C">
        <w:rPr>
          <w:sz w:val="28"/>
          <w:szCs w:val="28"/>
        </w:rPr>
        <w:t>13.08</w:t>
      </w:r>
      <w:r w:rsidR="00BB5A15" w:rsidRPr="002109A4">
        <w:rPr>
          <w:sz w:val="28"/>
          <w:szCs w:val="28"/>
        </w:rPr>
        <w:t>.20</w:t>
      </w:r>
      <w:bookmarkStart w:id="0" w:name="_GoBack"/>
      <w:bookmarkEnd w:id="0"/>
      <w:r w:rsidR="00BB5A15" w:rsidRPr="002109A4">
        <w:rPr>
          <w:sz w:val="28"/>
          <w:szCs w:val="28"/>
        </w:rPr>
        <w:t>2</w:t>
      </w:r>
      <w:r w:rsidR="002109A4" w:rsidRPr="002109A4">
        <w:rPr>
          <w:sz w:val="28"/>
          <w:szCs w:val="28"/>
        </w:rPr>
        <w:t>1</w:t>
      </w:r>
      <w:r w:rsidR="00BB5A15">
        <w:rPr>
          <w:sz w:val="28"/>
          <w:szCs w:val="28"/>
        </w:rPr>
        <w:t>,</w:t>
      </w:r>
      <w:r w:rsidR="004907D6" w:rsidRPr="004907D6">
        <w:rPr>
          <w:sz w:val="28"/>
          <w:szCs w:val="28"/>
        </w:rPr>
        <w:t xml:space="preserve"> </w:t>
      </w:r>
      <w:r w:rsidR="004907D6">
        <w:rPr>
          <w:sz w:val="28"/>
          <w:szCs w:val="28"/>
        </w:rPr>
        <w:t>Interview</w:t>
      </w:r>
      <w:r w:rsidR="00450FF5">
        <w:rPr>
          <w:sz w:val="28"/>
          <w:szCs w:val="28"/>
        </w:rPr>
        <w:t>s</w:t>
      </w:r>
      <w:r w:rsidR="004907D6">
        <w:rPr>
          <w:sz w:val="28"/>
          <w:szCs w:val="28"/>
        </w:rPr>
        <w:t xml:space="preserve"> for the post</w:t>
      </w:r>
      <w:r w:rsidR="00DD7D5B">
        <w:rPr>
          <w:sz w:val="28"/>
          <w:szCs w:val="28"/>
        </w:rPr>
        <w:t>s</w:t>
      </w:r>
      <w:r w:rsidR="004907D6">
        <w:rPr>
          <w:sz w:val="28"/>
          <w:szCs w:val="28"/>
        </w:rPr>
        <w:t xml:space="preserve"> of </w:t>
      </w:r>
      <w:r w:rsidR="004C0582">
        <w:rPr>
          <w:sz w:val="28"/>
          <w:szCs w:val="20"/>
        </w:rPr>
        <w:t>Associate Professor Psychiatry (Advt. No. 03/2021, Sr. 10) fixed on 10.09.2021 and Associate Professor Biochemistry (Advt. No. 03/2021, Sr. 22)</w:t>
      </w:r>
      <w:r w:rsidR="00DD7D5B" w:rsidRPr="00DD7D5B">
        <w:rPr>
          <w:sz w:val="28"/>
          <w:szCs w:val="20"/>
        </w:rPr>
        <w:t xml:space="preserve"> </w:t>
      </w:r>
      <w:r w:rsidR="00DD7D5B">
        <w:rPr>
          <w:sz w:val="28"/>
          <w:szCs w:val="20"/>
        </w:rPr>
        <w:t xml:space="preserve">fixed </w:t>
      </w:r>
      <w:r w:rsidR="004C0582">
        <w:rPr>
          <w:sz w:val="28"/>
          <w:szCs w:val="20"/>
        </w:rPr>
        <w:t>on 14.09.2021</w:t>
      </w:r>
      <w:r w:rsidR="00DD7D5B">
        <w:rPr>
          <w:sz w:val="28"/>
          <w:szCs w:val="20"/>
        </w:rPr>
        <w:t xml:space="preserve"> are hereby postponed till further orders.</w:t>
      </w:r>
    </w:p>
    <w:p w:rsidR="00CB1811" w:rsidRPr="00CB1811" w:rsidRDefault="00B6558C" w:rsidP="00911767">
      <w:pPr>
        <w:spacing w:line="240" w:lineRule="auto"/>
        <w:jc w:val="mediumKashida"/>
        <w:rPr>
          <w:b/>
          <w:sz w:val="2"/>
          <w:szCs w:val="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0582" w:rsidRPr="00ED5EA1" w:rsidRDefault="005816F3" w:rsidP="004C0582">
      <w:pPr>
        <w:spacing w:after="0"/>
        <w:jc w:val="right"/>
        <w:rPr>
          <w:rFonts w:asciiTheme="minorBidi" w:hAnsiTheme="minorBidi"/>
          <w:b/>
          <w:szCs w:val="26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4C0582" w:rsidRPr="00ED5EA1">
        <w:rPr>
          <w:rFonts w:asciiTheme="minorBidi" w:hAnsiTheme="minorBidi"/>
          <w:b/>
          <w:szCs w:val="26"/>
        </w:rPr>
        <w:t>BY ORDER OF THE CHAIRMAN PSC</w:t>
      </w:r>
    </w:p>
    <w:p w:rsidR="004C0582" w:rsidRPr="00ED5EA1" w:rsidRDefault="004C0582" w:rsidP="004C0582">
      <w:pPr>
        <w:rPr>
          <w:rFonts w:asciiTheme="minorBidi" w:hAnsiTheme="minorBidi"/>
          <w:b/>
          <w:i/>
          <w:sz w:val="20"/>
          <w:szCs w:val="20"/>
        </w:rPr>
      </w:pPr>
      <w:r w:rsidRPr="00ED5EA1">
        <w:rPr>
          <w:rFonts w:asciiTheme="minorBidi" w:hAnsiTheme="minorBidi"/>
          <w:b/>
          <w:i/>
          <w:sz w:val="22"/>
        </w:rPr>
        <w:t xml:space="preserve">No. </w:t>
      </w:r>
      <w:r w:rsidRPr="00ED5EA1">
        <w:rPr>
          <w:rFonts w:asciiTheme="minorBidi" w:hAnsiTheme="minorBidi"/>
          <w:b/>
          <w:i/>
          <w:sz w:val="20"/>
          <w:szCs w:val="20"/>
          <w:u w:val="single"/>
        </w:rPr>
        <w:t xml:space="preserve">PSC / DR / </w:t>
      </w:r>
      <w:proofErr w:type="spellStart"/>
      <w:r w:rsidRPr="00ED5EA1">
        <w:rPr>
          <w:rFonts w:asciiTheme="minorBidi" w:hAnsiTheme="minorBidi"/>
          <w:b/>
          <w:i/>
          <w:sz w:val="20"/>
          <w:szCs w:val="20"/>
          <w:u w:val="single"/>
        </w:rPr>
        <w:t>int</w:t>
      </w:r>
      <w:proofErr w:type="spellEnd"/>
      <w:r w:rsidRPr="00ED5EA1">
        <w:rPr>
          <w:rFonts w:asciiTheme="minorBidi" w:hAnsiTheme="minorBidi"/>
          <w:b/>
          <w:i/>
          <w:sz w:val="20"/>
          <w:szCs w:val="20"/>
          <w:u w:val="single"/>
        </w:rPr>
        <w:t xml:space="preserve"> / 0</w:t>
      </w:r>
      <w:r>
        <w:rPr>
          <w:rFonts w:asciiTheme="minorBidi" w:hAnsiTheme="minorBidi"/>
          <w:b/>
          <w:i/>
          <w:sz w:val="20"/>
          <w:szCs w:val="20"/>
          <w:u w:val="single"/>
        </w:rPr>
        <w:t>9</w:t>
      </w:r>
      <w:r w:rsidRPr="00ED5EA1">
        <w:rPr>
          <w:rFonts w:asciiTheme="minorBidi" w:hAnsiTheme="minorBidi"/>
          <w:b/>
          <w:i/>
          <w:sz w:val="20"/>
          <w:szCs w:val="20"/>
          <w:u w:val="single"/>
        </w:rPr>
        <w:t xml:space="preserve">/ </w:t>
      </w:r>
      <w:r>
        <w:rPr>
          <w:rFonts w:asciiTheme="minorBidi" w:hAnsiTheme="minorBidi"/>
          <w:b/>
          <w:i/>
          <w:sz w:val="20"/>
          <w:szCs w:val="20"/>
          <w:u w:val="single"/>
        </w:rPr>
        <w:t>SEP</w:t>
      </w:r>
      <w:r w:rsidRPr="00ED5EA1">
        <w:rPr>
          <w:rFonts w:asciiTheme="minorBidi" w:hAnsiTheme="minorBidi"/>
          <w:b/>
          <w:i/>
          <w:sz w:val="20"/>
          <w:szCs w:val="20"/>
          <w:u w:val="single"/>
        </w:rPr>
        <w:t>-2021</w:t>
      </w:r>
      <w:r>
        <w:rPr>
          <w:rFonts w:asciiTheme="minorBidi" w:hAnsiTheme="minorBidi"/>
          <w:b/>
          <w:i/>
          <w:sz w:val="20"/>
          <w:szCs w:val="20"/>
          <w:u w:val="single"/>
        </w:rPr>
        <w:t>-B</w:t>
      </w:r>
      <w:r>
        <w:rPr>
          <w:rFonts w:asciiTheme="minorBidi" w:hAnsiTheme="minorBidi"/>
          <w:b/>
          <w:i/>
          <w:sz w:val="20"/>
          <w:szCs w:val="20"/>
        </w:rPr>
        <w:tab/>
      </w:r>
      <w:r>
        <w:rPr>
          <w:rFonts w:asciiTheme="minorBidi" w:hAnsiTheme="minorBidi"/>
          <w:b/>
          <w:i/>
          <w:sz w:val="20"/>
          <w:szCs w:val="20"/>
        </w:rPr>
        <w:tab/>
      </w:r>
      <w:r>
        <w:rPr>
          <w:rFonts w:asciiTheme="minorBidi" w:hAnsiTheme="minorBidi"/>
          <w:b/>
          <w:i/>
          <w:sz w:val="20"/>
          <w:szCs w:val="20"/>
        </w:rPr>
        <w:tab/>
      </w:r>
      <w:r>
        <w:rPr>
          <w:rFonts w:asciiTheme="minorBidi" w:hAnsiTheme="minorBidi"/>
          <w:b/>
          <w:i/>
          <w:sz w:val="20"/>
          <w:szCs w:val="20"/>
        </w:rPr>
        <w:tab/>
      </w:r>
      <w:r>
        <w:rPr>
          <w:rFonts w:asciiTheme="minorBidi" w:hAnsiTheme="minorBidi"/>
          <w:b/>
          <w:i/>
          <w:sz w:val="20"/>
          <w:szCs w:val="20"/>
        </w:rPr>
        <w:tab/>
      </w:r>
      <w:r>
        <w:rPr>
          <w:rFonts w:asciiTheme="minorBidi" w:hAnsiTheme="minorBidi"/>
          <w:b/>
          <w:i/>
          <w:sz w:val="20"/>
          <w:szCs w:val="20"/>
        </w:rPr>
        <w:tab/>
      </w:r>
      <w:r>
        <w:rPr>
          <w:rFonts w:asciiTheme="minorBidi" w:hAnsiTheme="minorBidi"/>
          <w:b/>
          <w:i/>
          <w:sz w:val="20"/>
          <w:szCs w:val="20"/>
        </w:rPr>
        <w:tab/>
      </w:r>
      <w:r w:rsidRPr="00ED5EA1">
        <w:rPr>
          <w:rFonts w:asciiTheme="minorBidi" w:hAnsiTheme="minorBidi"/>
          <w:b/>
          <w:i/>
          <w:sz w:val="22"/>
        </w:rPr>
        <w:t>Dated</w:t>
      </w:r>
      <w:proofErr w:type="gramStart"/>
      <w:r w:rsidRPr="00ED5EA1">
        <w:rPr>
          <w:rFonts w:asciiTheme="minorBidi" w:hAnsiTheme="minorBidi"/>
          <w:b/>
          <w:i/>
          <w:sz w:val="22"/>
        </w:rPr>
        <w:t>:</w:t>
      </w:r>
      <w:r>
        <w:rPr>
          <w:rFonts w:asciiTheme="minorBidi" w:hAnsiTheme="minorBidi"/>
          <w:b/>
          <w:i/>
          <w:u w:val="single"/>
        </w:rPr>
        <w:t>30</w:t>
      </w:r>
      <w:r w:rsidRPr="00ED5EA1">
        <w:rPr>
          <w:rFonts w:asciiTheme="minorBidi" w:hAnsiTheme="minorBidi"/>
          <w:b/>
          <w:i/>
          <w:sz w:val="22"/>
          <w:u w:val="single"/>
        </w:rPr>
        <w:t>.0</w:t>
      </w:r>
      <w:r>
        <w:rPr>
          <w:rFonts w:asciiTheme="minorBidi" w:hAnsiTheme="minorBidi"/>
          <w:b/>
          <w:i/>
          <w:sz w:val="22"/>
          <w:u w:val="single"/>
        </w:rPr>
        <w:t>8</w:t>
      </w:r>
      <w:r w:rsidRPr="00ED5EA1">
        <w:rPr>
          <w:rFonts w:asciiTheme="minorBidi" w:hAnsiTheme="minorBidi"/>
          <w:b/>
          <w:i/>
          <w:sz w:val="22"/>
          <w:u w:val="single"/>
        </w:rPr>
        <w:t>.2021</w:t>
      </w:r>
      <w:proofErr w:type="gramEnd"/>
      <w:r w:rsidRPr="00ED5EA1">
        <w:rPr>
          <w:rFonts w:asciiTheme="minorBidi" w:hAnsiTheme="minorBidi"/>
          <w:b/>
          <w:i/>
          <w:sz w:val="20"/>
          <w:szCs w:val="20"/>
        </w:rPr>
        <w:tab/>
      </w:r>
      <w:r w:rsidRPr="00ED5EA1">
        <w:rPr>
          <w:rFonts w:asciiTheme="minorBidi" w:hAnsiTheme="minorBidi"/>
          <w:b/>
          <w:i/>
          <w:sz w:val="20"/>
          <w:szCs w:val="20"/>
        </w:rPr>
        <w:tab/>
      </w:r>
      <w:r w:rsidRPr="00ED5EA1">
        <w:rPr>
          <w:rFonts w:asciiTheme="minorBidi" w:hAnsiTheme="minorBidi"/>
          <w:b/>
          <w:i/>
          <w:sz w:val="20"/>
          <w:szCs w:val="20"/>
        </w:rPr>
        <w:tab/>
      </w:r>
      <w:r w:rsidRPr="00ED5EA1">
        <w:rPr>
          <w:rFonts w:asciiTheme="minorBidi" w:hAnsiTheme="minorBidi"/>
          <w:b/>
          <w:i/>
          <w:sz w:val="20"/>
          <w:szCs w:val="20"/>
        </w:rPr>
        <w:tab/>
      </w:r>
      <w:r w:rsidRPr="00ED5EA1">
        <w:rPr>
          <w:rFonts w:asciiTheme="minorBidi" w:hAnsiTheme="minorBidi"/>
          <w:b/>
          <w:i/>
          <w:sz w:val="20"/>
          <w:szCs w:val="20"/>
        </w:rPr>
        <w:tab/>
      </w:r>
      <w:r w:rsidRPr="00ED5EA1">
        <w:rPr>
          <w:rFonts w:asciiTheme="minorBidi" w:hAnsiTheme="minorBidi"/>
          <w:b/>
          <w:i/>
          <w:sz w:val="20"/>
          <w:szCs w:val="20"/>
        </w:rPr>
        <w:tab/>
      </w:r>
      <w:r w:rsidRPr="00ED5EA1">
        <w:rPr>
          <w:rFonts w:asciiTheme="minorBidi" w:hAnsiTheme="minorBidi"/>
          <w:b/>
          <w:i/>
          <w:sz w:val="20"/>
          <w:szCs w:val="20"/>
        </w:rPr>
        <w:tab/>
        <w:t xml:space="preserve">                              </w:t>
      </w:r>
      <w:r w:rsidRPr="00ED5EA1">
        <w:rPr>
          <w:rFonts w:asciiTheme="minorBidi" w:hAnsiTheme="minorBidi"/>
          <w:b/>
          <w:i/>
          <w:sz w:val="20"/>
          <w:szCs w:val="20"/>
        </w:rPr>
        <w:tab/>
        <w:t xml:space="preserve">       </w:t>
      </w:r>
    </w:p>
    <w:p w:rsidR="004C0582" w:rsidRDefault="004C0582" w:rsidP="004C0582">
      <w:pPr>
        <w:spacing w:after="0"/>
        <w:rPr>
          <w:rFonts w:asciiTheme="minorBidi" w:hAnsiTheme="minorBidi"/>
          <w:b/>
          <w:i/>
          <w:sz w:val="22"/>
        </w:rPr>
      </w:pPr>
      <w:r w:rsidRPr="00ED5EA1">
        <w:rPr>
          <w:rFonts w:asciiTheme="minorBidi" w:hAnsiTheme="minorBidi"/>
          <w:b/>
          <w:sz w:val="22"/>
        </w:rPr>
        <w:t>Copy to the:-</w:t>
      </w:r>
      <w:r w:rsidRPr="00ED5EA1">
        <w:rPr>
          <w:rFonts w:asciiTheme="minorBidi" w:hAnsiTheme="minorBidi"/>
          <w:b/>
          <w:i/>
          <w:sz w:val="22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306"/>
        <w:gridCol w:w="3394"/>
        <w:gridCol w:w="3532"/>
      </w:tblGrid>
      <w:tr w:rsidR="004C0582" w:rsidTr="0012410F">
        <w:tc>
          <w:tcPr>
            <w:tcW w:w="3382" w:type="dxa"/>
          </w:tcPr>
          <w:p w:rsidR="004C0582" w:rsidRPr="003233AC" w:rsidRDefault="004C0582" w:rsidP="004C058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PS to Chairman PSC</w:t>
            </w:r>
          </w:p>
          <w:p w:rsidR="004C0582" w:rsidRPr="003233AC" w:rsidRDefault="004C0582" w:rsidP="004C058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PS to Member-I, II, III, IV, V, VI, VII, VIII &amp; IX PSC</w:t>
            </w:r>
          </w:p>
          <w:p w:rsidR="004C0582" w:rsidRPr="003233AC" w:rsidRDefault="004C0582" w:rsidP="004C058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Ps To Secretary PSC</w:t>
            </w:r>
          </w:p>
        </w:tc>
        <w:tc>
          <w:tcPr>
            <w:tcW w:w="3458" w:type="dxa"/>
          </w:tcPr>
          <w:p w:rsidR="004C0582" w:rsidRPr="003233AC" w:rsidRDefault="004C0582" w:rsidP="004C0582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Ps To Director Exams</w:t>
            </w:r>
          </w:p>
          <w:p w:rsidR="004C0582" w:rsidRPr="003233AC" w:rsidRDefault="004C0582" w:rsidP="004C0582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Ps To Sr. Psychologist</w:t>
            </w:r>
          </w:p>
          <w:p w:rsidR="004C0582" w:rsidRPr="00E41770" w:rsidRDefault="004C0582" w:rsidP="004C0582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PS TO DD-I, II, ADMN</w:t>
            </w:r>
            <w:proofErr w:type="gramStart"/>
            <w:r>
              <w:rPr>
                <w:rFonts w:asciiTheme="minorBidi" w:hAnsiTheme="minorBidi" w:cstheme="minorBidi"/>
                <w:bCs/>
                <w:i/>
                <w:sz w:val="22"/>
              </w:rPr>
              <w:t>,</w:t>
            </w: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 xml:space="preserve">  IT</w:t>
            </w:r>
            <w:proofErr w:type="gramEnd"/>
            <w:r>
              <w:rPr>
                <w:rFonts w:asciiTheme="minorBidi" w:hAnsiTheme="minorBidi" w:cstheme="minorBidi"/>
                <w:bCs/>
                <w:i/>
                <w:sz w:val="22"/>
              </w:rPr>
              <w:t xml:space="preserve"> &amp; Psychologist.</w:t>
            </w:r>
          </w:p>
        </w:tc>
        <w:tc>
          <w:tcPr>
            <w:tcW w:w="3600" w:type="dxa"/>
          </w:tcPr>
          <w:p w:rsidR="004C0582" w:rsidRDefault="004C0582" w:rsidP="004C0582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bCs/>
                <w:i/>
                <w:sz w:val="22"/>
              </w:rPr>
            </w:pPr>
            <w:r>
              <w:rPr>
                <w:rFonts w:asciiTheme="minorBidi" w:hAnsiTheme="minorBidi" w:cstheme="minorBidi"/>
                <w:bCs/>
                <w:i/>
                <w:sz w:val="22"/>
              </w:rPr>
              <w:t>A.D</w:t>
            </w: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-I, II, III, IV, IT &amp; (R&amp;C)</w:t>
            </w:r>
          </w:p>
          <w:p w:rsidR="004C0582" w:rsidRPr="003233AC" w:rsidRDefault="004C0582" w:rsidP="004C0582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 xml:space="preserve">All </w:t>
            </w:r>
            <w:r>
              <w:rPr>
                <w:rFonts w:asciiTheme="minorBidi" w:hAnsiTheme="minorBidi" w:cstheme="minorBidi"/>
                <w:bCs/>
                <w:i/>
                <w:sz w:val="22"/>
              </w:rPr>
              <w:t xml:space="preserve">Dealing </w:t>
            </w:r>
            <w:proofErr w:type="spellStart"/>
            <w:r>
              <w:rPr>
                <w:rFonts w:asciiTheme="minorBidi" w:hAnsiTheme="minorBidi" w:cstheme="minorBidi"/>
                <w:bCs/>
                <w:i/>
                <w:sz w:val="22"/>
              </w:rPr>
              <w:t>Supdts</w:t>
            </w:r>
            <w:proofErr w:type="spellEnd"/>
            <w:r>
              <w:rPr>
                <w:rFonts w:asciiTheme="minorBidi" w:hAnsiTheme="minorBidi" w:cstheme="minorBidi"/>
                <w:bCs/>
                <w:i/>
                <w:sz w:val="22"/>
              </w:rPr>
              <w:t>.</w:t>
            </w:r>
          </w:p>
          <w:p w:rsidR="004C0582" w:rsidRPr="003233AC" w:rsidRDefault="004C0582" w:rsidP="004C0582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All Dealing Assistants</w:t>
            </w:r>
          </w:p>
          <w:p w:rsidR="004C0582" w:rsidRPr="003233AC" w:rsidRDefault="004C0582" w:rsidP="004C0582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bCs/>
                <w:i/>
                <w:sz w:val="22"/>
              </w:rPr>
            </w:pPr>
            <w:r w:rsidRPr="003233AC">
              <w:rPr>
                <w:rFonts w:asciiTheme="minorBidi" w:hAnsiTheme="minorBidi" w:cstheme="minorBidi"/>
                <w:bCs/>
                <w:i/>
                <w:sz w:val="22"/>
              </w:rPr>
              <w:t>Office Order File</w:t>
            </w:r>
          </w:p>
        </w:tc>
      </w:tr>
    </w:tbl>
    <w:p w:rsidR="004C0582" w:rsidRDefault="004C0582" w:rsidP="004C0582">
      <w:pPr>
        <w:ind w:right="86"/>
        <w:jc w:val="both"/>
        <w:rPr>
          <w:rFonts w:asciiTheme="minorBidi" w:hAnsiTheme="minorBidi"/>
          <w:b/>
          <w:i/>
          <w:sz w:val="20"/>
          <w:szCs w:val="20"/>
        </w:rPr>
      </w:pPr>
    </w:p>
    <w:p w:rsidR="0034076C" w:rsidRPr="00D4196C" w:rsidRDefault="0034076C" w:rsidP="004C0582">
      <w:pPr>
        <w:ind w:right="86"/>
        <w:jc w:val="both"/>
        <w:rPr>
          <w:rFonts w:asciiTheme="minorBidi" w:hAnsiTheme="minorBidi"/>
          <w:b/>
          <w:i/>
          <w:sz w:val="20"/>
          <w:szCs w:val="20"/>
        </w:rPr>
      </w:pPr>
    </w:p>
    <w:p w:rsidR="004C0582" w:rsidRDefault="004C0582" w:rsidP="004C0582">
      <w:pPr>
        <w:tabs>
          <w:tab w:val="center" w:pos="4860"/>
          <w:tab w:val="left" w:pos="7827"/>
        </w:tabs>
        <w:rPr>
          <w:sz w:val="12"/>
          <w:szCs w:val="20"/>
          <w:u w:val="single"/>
        </w:rPr>
      </w:pPr>
    </w:p>
    <w:p w:rsidR="004C0582" w:rsidRPr="00AD5AF5" w:rsidRDefault="004C0582" w:rsidP="004C0582">
      <w:pPr>
        <w:tabs>
          <w:tab w:val="center" w:pos="4860"/>
          <w:tab w:val="left" w:pos="7827"/>
        </w:tabs>
        <w:jc w:val="right"/>
        <w:rPr>
          <w:b/>
          <w:sz w:val="28"/>
          <w:szCs w:val="20"/>
        </w:rPr>
      </w:pPr>
      <w:r w:rsidRPr="00AD5AF5">
        <w:rPr>
          <w:b/>
          <w:sz w:val="28"/>
          <w:szCs w:val="20"/>
        </w:rPr>
        <w:t>DIRECTOR RECRUITMENT</w:t>
      </w:r>
    </w:p>
    <w:p w:rsidR="00092F78" w:rsidRDefault="00092F78" w:rsidP="004C0582">
      <w:pPr>
        <w:spacing w:after="0" w:line="240" w:lineRule="auto"/>
        <w:jc w:val="right"/>
      </w:pPr>
    </w:p>
    <w:sectPr w:rsidR="00092F78" w:rsidSect="00AB29C2">
      <w:pgSz w:w="12240" w:h="18720" w:code="119"/>
      <w:pgMar w:top="1440" w:right="81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3283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78"/>
    <w:rsid w:val="000729DA"/>
    <w:rsid w:val="00092F78"/>
    <w:rsid w:val="000E4E2F"/>
    <w:rsid w:val="000E5FD5"/>
    <w:rsid w:val="000F6643"/>
    <w:rsid w:val="0012685B"/>
    <w:rsid w:val="0016636E"/>
    <w:rsid w:val="00176A37"/>
    <w:rsid w:val="00181B58"/>
    <w:rsid w:val="001B2BCB"/>
    <w:rsid w:val="001B5130"/>
    <w:rsid w:val="001B699B"/>
    <w:rsid w:val="002109A4"/>
    <w:rsid w:val="002A5A09"/>
    <w:rsid w:val="002C464F"/>
    <w:rsid w:val="002C6E2D"/>
    <w:rsid w:val="002D0FDC"/>
    <w:rsid w:val="002D58BA"/>
    <w:rsid w:val="00314C05"/>
    <w:rsid w:val="00330F97"/>
    <w:rsid w:val="0034076C"/>
    <w:rsid w:val="00375201"/>
    <w:rsid w:val="003814C7"/>
    <w:rsid w:val="003A0233"/>
    <w:rsid w:val="003A57A1"/>
    <w:rsid w:val="003B53B6"/>
    <w:rsid w:val="003C7746"/>
    <w:rsid w:val="003D7AE8"/>
    <w:rsid w:val="0043257B"/>
    <w:rsid w:val="0043791A"/>
    <w:rsid w:val="00450229"/>
    <w:rsid w:val="00450FF5"/>
    <w:rsid w:val="00457D76"/>
    <w:rsid w:val="004907D6"/>
    <w:rsid w:val="004C0582"/>
    <w:rsid w:val="00504BC9"/>
    <w:rsid w:val="005816F3"/>
    <w:rsid w:val="00595D4B"/>
    <w:rsid w:val="005C25AA"/>
    <w:rsid w:val="005D4964"/>
    <w:rsid w:val="005E1053"/>
    <w:rsid w:val="005E5675"/>
    <w:rsid w:val="0060315C"/>
    <w:rsid w:val="006044EF"/>
    <w:rsid w:val="0062246A"/>
    <w:rsid w:val="00666593"/>
    <w:rsid w:val="006920E6"/>
    <w:rsid w:val="006A1CE6"/>
    <w:rsid w:val="006B5559"/>
    <w:rsid w:val="006B65E7"/>
    <w:rsid w:val="00726290"/>
    <w:rsid w:val="0076046A"/>
    <w:rsid w:val="00785B73"/>
    <w:rsid w:val="007C0613"/>
    <w:rsid w:val="007D5F81"/>
    <w:rsid w:val="007F4A8F"/>
    <w:rsid w:val="0081434E"/>
    <w:rsid w:val="00831E5F"/>
    <w:rsid w:val="00846FF5"/>
    <w:rsid w:val="008514B5"/>
    <w:rsid w:val="00862B9A"/>
    <w:rsid w:val="008721B4"/>
    <w:rsid w:val="00872F16"/>
    <w:rsid w:val="0088186B"/>
    <w:rsid w:val="0088377E"/>
    <w:rsid w:val="00892DFE"/>
    <w:rsid w:val="00896F9F"/>
    <w:rsid w:val="008C117F"/>
    <w:rsid w:val="008C2292"/>
    <w:rsid w:val="008C3E45"/>
    <w:rsid w:val="00905A7F"/>
    <w:rsid w:val="00911767"/>
    <w:rsid w:val="00927E7A"/>
    <w:rsid w:val="0095346E"/>
    <w:rsid w:val="00957DD1"/>
    <w:rsid w:val="00970D5C"/>
    <w:rsid w:val="009C63D6"/>
    <w:rsid w:val="009D153C"/>
    <w:rsid w:val="00A50195"/>
    <w:rsid w:val="00A86B9C"/>
    <w:rsid w:val="00AA08C3"/>
    <w:rsid w:val="00AB29C2"/>
    <w:rsid w:val="00B27699"/>
    <w:rsid w:val="00B62904"/>
    <w:rsid w:val="00B6558C"/>
    <w:rsid w:val="00B80DC4"/>
    <w:rsid w:val="00B93A29"/>
    <w:rsid w:val="00B97853"/>
    <w:rsid w:val="00BA52DD"/>
    <w:rsid w:val="00BB5A15"/>
    <w:rsid w:val="00BF469F"/>
    <w:rsid w:val="00C048BB"/>
    <w:rsid w:val="00C61CCB"/>
    <w:rsid w:val="00C86CE0"/>
    <w:rsid w:val="00CA50D2"/>
    <w:rsid w:val="00CA7AB3"/>
    <w:rsid w:val="00CB12EC"/>
    <w:rsid w:val="00CB1811"/>
    <w:rsid w:val="00CC4A41"/>
    <w:rsid w:val="00CF4119"/>
    <w:rsid w:val="00D0216C"/>
    <w:rsid w:val="00D07EDE"/>
    <w:rsid w:val="00D46402"/>
    <w:rsid w:val="00D54D2B"/>
    <w:rsid w:val="00D91001"/>
    <w:rsid w:val="00DB783B"/>
    <w:rsid w:val="00DD7D44"/>
    <w:rsid w:val="00DD7D5B"/>
    <w:rsid w:val="00E4331C"/>
    <w:rsid w:val="00E744EA"/>
    <w:rsid w:val="00E908A6"/>
    <w:rsid w:val="00E93A5E"/>
    <w:rsid w:val="00EC77CA"/>
    <w:rsid w:val="00ED3D65"/>
    <w:rsid w:val="00F117BA"/>
    <w:rsid w:val="00F16081"/>
    <w:rsid w:val="00F2376B"/>
    <w:rsid w:val="00F257A9"/>
    <w:rsid w:val="00F327F6"/>
    <w:rsid w:val="00F55C0A"/>
    <w:rsid w:val="00F7085F"/>
    <w:rsid w:val="00F91620"/>
    <w:rsid w:val="00FD3FF0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1C181-E461-4EB1-9776-1B98D8C1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9C"/>
    <w:rPr>
      <w:rFonts w:ascii="Segoe UI" w:hAnsi="Segoe UI" w:cs="Segoe UI"/>
      <w:sz w:val="18"/>
      <w:szCs w:val="18"/>
      <w:lang w:bidi="ur-PK"/>
    </w:rPr>
  </w:style>
  <w:style w:type="table" w:styleId="TableGrid">
    <w:name w:val="Table Grid"/>
    <w:basedOn w:val="TableNormal"/>
    <w:uiPriority w:val="59"/>
    <w:rsid w:val="004C0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Ahmad Ali</cp:lastModifiedBy>
  <cp:revision>4</cp:revision>
  <cp:lastPrinted>2021-08-30T11:24:00Z</cp:lastPrinted>
  <dcterms:created xsi:type="dcterms:W3CDTF">2021-08-30T11:07:00Z</dcterms:created>
  <dcterms:modified xsi:type="dcterms:W3CDTF">2021-08-30T11:25:00Z</dcterms:modified>
</cp:coreProperties>
</file>